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FB9" w:rsidRDefault="00FB6FB9" w:rsidP="00FB6FB9">
      <w:pPr>
        <w:rPr>
          <w:rFonts w:ascii="Arial" w:hAnsi="Arial" w:cs="Arial"/>
          <w:sz w:val="20"/>
          <w:szCs w:val="20"/>
          <w:lang w:val="nl-BE"/>
        </w:rPr>
      </w:pPr>
      <w:bookmarkStart w:id="0" w:name="_Hlk41663355"/>
      <w:bookmarkEnd w:id="0"/>
    </w:p>
    <w:p w:rsidR="00FB4F7B" w:rsidRDefault="00FB6FB9" w:rsidP="00FB4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ija" w:hAnsi="Mija"/>
          <w:b/>
          <w:bCs/>
          <w:sz w:val="32"/>
          <w:szCs w:val="32"/>
          <w:lang w:val="nl-BE"/>
        </w:rPr>
      </w:pPr>
      <w:r w:rsidRPr="00B9777B">
        <w:rPr>
          <w:rFonts w:ascii="Arial" w:hAnsi="Arial" w:cs="Arial"/>
          <w:b/>
          <w:sz w:val="20"/>
          <w:szCs w:val="20"/>
          <w:lang w:val="nl-BE"/>
        </w:rPr>
        <w:t xml:space="preserve">COMMUNICATIE </w:t>
      </w:r>
      <w:r>
        <w:rPr>
          <w:rFonts w:ascii="Arial" w:hAnsi="Arial" w:cs="Arial"/>
          <w:b/>
          <w:sz w:val="20"/>
          <w:szCs w:val="20"/>
          <w:lang w:val="nl-BE"/>
        </w:rPr>
        <w:t xml:space="preserve"> “HUURPREMIE COVID-19” VOOR</w:t>
      </w:r>
      <w:r w:rsidRPr="00B9777B">
        <w:rPr>
          <w:rFonts w:ascii="Arial" w:hAnsi="Arial" w:cs="Arial"/>
          <w:b/>
          <w:sz w:val="20"/>
          <w:szCs w:val="20"/>
          <w:lang w:val="nl-BE"/>
        </w:rPr>
        <w:t xml:space="preserve"> PARTNERS</w:t>
      </w:r>
      <w:r>
        <w:rPr>
          <w:rFonts w:ascii="Arial" w:hAnsi="Arial" w:cs="Arial"/>
          <w:b/>
          <w:sz w:val="20"/>
          <w:szCs w:val="20"/>
          <w:lang w:val="nl-BE"/>
        </w:rPr>
        <w:t xml:space="preserve"> </w:t>
      </w:r>
      <w:r w:rsidR="00FB4F7B">
        <w:rPr>
          <w:rFonts w:ascii="Arial" w:hAnsi="Arial" w:cs="Arial"/>
          <w:b/>
          <w:sz w:val="20"/>
          <w:szCs w:val="20"/>
          <w:lang w:val="nl-BE"/>
        </w:rPr>
        <w:t>&gt;  E-NEWS</w:t>
      </w:r>
    </w:p>
    <w:p w:rsidR="00FB4F7B" w:rsidRDefault="00FB4F7B" w:rsidP="009D7064">
      <w:pPr>
        <w:rPr>
          <w:rFonts w:ascii="Mija" w:hAnsi="Mija"/>
          <w:b/>
          <w:bCs/>
          <w:sz w:val="32"/>
          <w:szCs w:val="32"/>
          <w:lang w:val="nl-NL"/>
        </w:rPr>
      </w:pPr>
    </w:p>
    <w:p w:rsidR="00FB4F7B" w:rsidRDefault="00FB4F7B" w:rsidP="009D7064">
      <w:pPr>
        <w:rPr>
          <w:rFonts w:ascii="Mija" w:hAnsi="Mija"/>
          <w:b/>
          <w:bCs/>
          <w:sz w:val="32"/>
          <w:szCs w:val="32"/>
          <w:lang w:val="nl-NL"/>
        </w:rPr>
      </w:pPr>
    </w:p>
    <w:p w:rsidR="009D7064" w:rsidRDefault="009D7064" w:rsidP="009D7064">
      <w:pPr>
        <w:rPr>
          <w:rFonts w:ascii="Mija" w:hAnsi="Mija"/>
          <w:b/>
          <w:bCs/>
          <w:sz w:val="32"/>
          <w:szCs w:val="32"/>
          <w:lang w:val="nl-NL"/>
        </w:rPr>
      </w:pPr>
      <w:r>
        <w:rPr>
          <w:rFonts w:ascii="Mija" w:hAnsi="Mija"/>
          <w:b/>
          <w:bCs/>
          <w:sz w:val="32"/>
          <w:szCs w:val="32"/>
          <w:lang w:val="nl-NL"/>
        </w:rPr>
        <w:t>Een bonus in crisistijd: huurpremie C</w:t>
      </w:r>
      <w:r w:rsidR="0050343E">
        <w:rPr>
          <w:rFonts w:ascii="Mija" w:hAnsi="Mija"/>
          <w:b/>
          <w:bCs/>
          <w:sz w:val="32"/>
          <w:szCs w:val="32"/>
          <w:lang w:val="nl-NL"/>
        </w:rPr>
        <w:t>OVID</w:t>
      </w:r>
      <w:r>
        <w:rPr>
          <w:rFonts w:ascii="Mija" w:hAnsi="Mija"/>
          <w:b/>
          <w:bCs/>
          <w:sz w:val="32"/>
          <w:szCs w:val="32"/>
          <w:lang w:val="nl-NL"/>
        </w:rPr>
        <w:t>-19</w:t>
      </w:r>
    </w:p>
    <w:p w:rsidR="009D7064" w:rsidRDefault="0050343E" w:rsidP="009D7064">
      <w:pPr>
        <w:rPr>
          <w:rFonts w:ascii="Mija" w:hAnsi="Mija"/>
          <w:b/>
          <w:bCs/>
          <w:i/>
          <w:iCs/>
          <w:sz w:val="28"/>
          <w:szCs w:val="28"/>
          <w:lang w:val="nl-NL"/>
        </w:rPr>
      </w:pPr>
      <w:r>
        <w:rPr>
          <w:rFonts w:ascii="Mija" w:hAnsi="Mija"/>
          <w:b/>
          <w:bCs/>
          <w:i/>
          <w:iCs/>
          <w:sz w:val="28"/>
          <w:szCs w:val="28"/>
          <w:lang w:val="nl-NL"/>
        </w:rPr>
        <w:t>Meer info voor b</w:t>
      </w:r>
      <w:r w:rsidR="009D7064" w:rsidRPr="009D7064">
        <w:rPr>
          <w:rFonts w:ascii="Mija" w:hAnsi="Mija"/>
          <w:b/>
          <w:bCs/>
          <w:i/>
          <w:iCs/>
          <w:sz w:val="28"/>
          <w:szCs w:val="28"/>
          <w:lang w:val="nl-NL"/>
        </w:rPr>
        <w:t xml:space="preserve">egunstigden op </w:t>
      </w:r>
      <w:proofErr w:type="spellStart"/>
      <w:r w:rsidR="009D7064" w:rsidRPr="009D7064">
        <w:rPr>
          <w:rFonts w:ascii="Mija" w:hAnsi="Mija"/>
          <w:b/>
          <w:bCs/>
          <w:i/>
          <w:iCs/>
          <w:sz w:val="28"/>
          <w:szCs w:val="28"/>
          <w:lang w:val="nl-NL"/>
        </w:rPr>
        <w:t>MyTax</w:t>
      </w:r>
      <w:proofErr w:type="spellEnd"/>
    </w:p>
    <w:p w:rsidR="00634C44" w:rsidRDefault="00634C44" w:rsidP="009D7064">
      <w:pPr>
        <w:rPr>
          <w:rFonts w:ascii="Mija" w:hAnsi="Mija"/>
          <w:b/>
          <w:bCs/>
          <w:i/>
          <w:iCs/>
          <w:sz w:val="28"/>
          <w:szCs w:val="28"/>
          <w:lang w:val="nl-NL"/>
        </w:rPr>
      </w:pPr>
    </w:p>
    <w:p w:rsidR="00452855" w:rsidRDefault="00452855" w:rsidP="00634C44">
      <w:pPr>
        <w:jc w:val="both"/>
        <w:rPr>
          <w:rFonts w:ascii="Mija" w:hAnsi="Mija"/>
          <w:lang w:val="nl-NL"/>
        </w:rPr>
      </w:pPr>
    </w:p>
    <w:p w:rsidR="00634C44" w:rsidRDefault="00634C44" w:rsidP="00634C44">
      <w:pPr>
        <w:jc w:val="both"/>
        <w:rPr>
          <w:rFonts w:ascii="Mija" w:hAnsi="Mija"/>
          <w:lang w:val="nl-NL"/>
        </w:rPr>
      </w:pPr>
      <w:r w:rsidRPr="00452855">
        <w:rPr>
          <w:rFonts w:ascii="Mija" w:hAnsi="Mija"/>
          <w:lang w:val="nl-NL"/>
        </w:rPr>
        <w:t xml:space="preserve">Geachte mevrouw, Geachte heer, </w:t>
      </w:r>
    </w:p>
    <w:p w:rsidR="00452855" w:rsidRPr="00452855" w:rsidRDefault="00452855" w:rsidP="009D7064">
      <w:pPr>
        <w:jc w:val="both"/>
        <w:rPr>
          <w:rFonts w:ascii="Mija" w:hAnsi="Mija"/>
          <w:b/>
          <w:bCs/>
          <w:sz w:val="32"/>
          <w:szCs w:val="32"/>
          <w:lang w:val="nl-NL"/>
        </w:rPr>
      </w:pPr>
    </w:p>
    <w:p w:rsidR="00F5341D" w:rsidRDefault="009D7064" w:rsidP="00C92D9D">
      <w:pPr>
        <w:jc w:val="both"/>
        <w:rPr>
          <w:rFonts w:ascii="Mija" w:hAnsi="Mija"/>
          <w:lang w:val="nl-NL"/>
        </w:rPr>
      </w:pPr>
      <w:r>
        <w:rPr>
          <w:rFonts w:ascii="Mija" w:hAnsi="Mija"/>
          <w:lang w:val="nl-NL"/>
        </w:rPr>
        <w:t xml:space="preserve">Tijdens de </w:t>
      </w:r>
      <w:r w:rsidR="00FB6FB9">
        <w:rPr>
          <w:rFonts w:ascii="Mija" w:hAnsi="Mija"/>
          <w:lang w:val="nl-NL"/>
        </w:rPr>
        <w:t xml:space="preserve">piek van de </w:t>
      </w:r>
      <w:r>
        <w:rPr>
          <w:rFonts w:ascii="Mija" w:hAnsi="Mija"/>
          <w:lang w:val="nl-NL"/>
        </w:rPr>
        <w:t xml:space="preserve">coronacrisis </w:t>
      </w:r>
      <w:r w:rsidR="00FB6FB9">
        <w:rPr>
          <w:rFonts w:ascii="Mija" w:hAnsi="Mija"/>
          <w:lang w:val="nl-NL"/>
        </w:rPr>
        <w:t>was</w:t>
      </w:r>
      <w:r>
        <w:rPr>
          <w:rFonts w:ascii="Mija" w:hAnsi="Mija"/>
          <w:lang w:val="nl-NL"/>
        </w:rPr>
        <w:t xml:space="preserve"> er een terugval van heel wat activiteiten. Door deze omstandigheden </w:t>
      </w:r>
      <w:r w:rsidR="00F47C06">
        <w:rPr>
          <w:rFonts w:ascii="Mija" w:hAnsi="Mija"/>
          <w:lang w:val="nl-NL"/>
        </w:rPr>
        <w:t xml:space="preserve">waren </w:t>
      </w:r>
      <w:r>
        <w:rPr>
          <w:rFonts w:ascii="Mija" w:hAnsi="Mija"/>
          <w:lang w:val="nl-NL"/>
        </w:rPr>
        <w:t xml:space="preserve">er ook Brusselaars </w:t>
      </w:r>
      <w:r w:rsidR="00F47C06">
        <w:rPr>
          <w:rFonts w:ascii="Mija" w:hAnsi="Mija"/>
          <w:lang w:val="nl-NL"/>
        </w:rPr>
        <w:t xml:space="preserve">werkloos en leden ze </w:t>
      </w:r>
      <w:r>
        <w:rPr>
          <w:rFonts w:ascii="Mija" w:hAnsi="Mija"/>
          <w:lang w:val="nl-NL"/>
        </w:rPr>
        <w:t>inkomensverlies.</w:t>
      </w:r>
      <w:r w:rsidR="008E3A05">
        <w:rPr>
          <w:rFonts w:ascii="Mija" w:hAnsi="Mija"/>
          <w:lang w:val="nl-NL"/>
        </w:rPr>
        <w:t xml:space="preserve"> </w:t>
      </w:r>
      <w:r w:rsidR="00F5341D">
        <w:rPr>
          <w:rFonts w:ascii="Mija" w:hAnsi="Mija"/>
          <w:lang w:val="nl-NL"/>
        </w:rPr>
        <w:t xml:space="preserve"> </w:t>
      </w:r>
    </w:p>
    <w:p w:rsidR="00F5341D" w:rsidRDefault="00F5341D" w:rsidP="00C92D9D">
      <w:pPr>
        <w:jc w:val="both"/>
        <w:rPr>
          <w:rFonts w:ascii="Mija" w:hAnsi="Mija"/>
          <w:lang w:val="nl-NL"/>
        </w:rPr>
      </w:pPr>
    </w:p>
    <w:p w:rsidR="00603A2C" w:rsidRDefault="009D7064" w:rsidP="00C92D9D">
      <w:pPr>
        <w:jc w:val="both"/>
        <w:rPr>
          <w:rFonts w:ascii="Mija" w:hAnsi="Mija"/>
          <w:lang w:val="nl-NL"/>
        </w:rPr>
      </w:pPr>
      <w:r w:rsidRPr="00494149">
        <w:rPr>
          <w:rFonts w:ascii="Mija" w:hAnsi="Mija"/>
          <w:lang w:val="nl-NL"/>
        </w:rPr>
        <w:t xml:space="preserve">De </w:t>
      </w:r>
      <w:r w:rsidR="00603A2C">
        <w:rPr>
          <w:rFonts w:ascii="Mija" w:hAnsi="Mija"/>
          <w:lang w:val="nl-NL"/>
        </w:rPr>
        <w:t xml:space="preserve">Brusselse </w:t>
      </w:r>
      <w:r w:rsidRPr="00494149">
        <w:rPr>
          <w:rFonts w:ascii="Mija" w:hAnsi="Mija"/>
          <w:lang w:val="nl-NL"/>
        </w:rPr>
        <w:t xml:space="preserve">regering </w:t>
      </w:r>
      <w:r w:rsidR="00603A2C">
        <w:rPr>
          <w:rFonts w:ascii="Mija" w:hAnsi="Mija"/>
          <w:lang w:val="nl-NL"/>
        </w:rPr>
        <w:t xml:space="preserve">heeft een </w:t>
      </w:r>
      <w:r w:rsidRPr="009D7064">
        <w:rPr>
          <w:rFonts w:ascii="Mija" w:hAnsi="Mija"/>
          <w:b/>
          <w:bCs/>
          <w:lang w:val="nl-NL"/>
        </w:rPr>
        <w:t>eenmalige premie van 214,68 euro</w:t>
      </w:r>
      <w:r w:rsidRPr="00494149">
        <w:rPr>
          <w:rFonts w:ascii="Mija" w:hAnsi="Mija"/>
          <w:lang w:val="nl-NL"/>
        </w:rPr>
        <w:t xml:space="preserve"> </w:t>
      </w:r>
      <w:r w:rsidR="00603A2C">
        <w:rPr>
          <w:rFonts w:ascii="Mija" w:hAnsi="Mija"/>
          <w:lang w:val="nl-NL"/>
        </w:rPr>
        <w:t>in het leven geroepen om soel</w:t>
      </w:r>
      <w:r>
        <w:rPr>
          <w:rFonts w:ascii="Mija" w:hAnsi="Mija"/>
          <w:lang w:val="nl-NL"/>
        </w:rPr>
        <w:t>aa</w:t>
      </w:r>
      <w:r w:rsidR="00603A2C">
        <w:rPr>
          <w:rFonts w:ascii="Mija" w:hAnsi="Mija"/>
          <w:lang w:val="nl-NL"/>
        </w:rPr>
        <w:t>s te bieden aa</w:t>
      </w:r>
      <w:r>
        <w:rPr>
          <w:rFonts w:ascii="Mija" w:hAnsi="Mija"/>
          <w:lang w:val="nl-NL"/>
        </w:rPr>
        <w:t>n h</w:t>
      </w:r>
      <w:r w:rsidRPr="00494149">
        <w:rPr>
          <w:rFonts w:ascii="Mija" w:hAnsi="Mija"/>
          <w:lang w:val="nl-NL"/>
        </w:rPr>
        <w:t>uishouden</w:t>
      </w:r>
      <w:r>
        <w:rPr>
          <w:rFonts w:ascii="Mija" w:hAnsi="Mija"/>
          <w:lang w:val="nl-NL"/>
        </w:rPr>
        <w:t xml:space="preserve">s </w:t>
      </w:r>
      <w:r w:rsidR="00603A2C">
        <w:rPr>
          <w:rFonts w:ascii="Mija" w:hAnsi="Mija"/>
          <w:lang w:val="nl-NL"/>
        </w:rPr>
        <w:t>met een bescheiden inkomen:</w:t>
      </w:r>
    </w:p>
    <w:p w:rsidR="00603A2C" w:rsidRPr="00603A2C" w:rsidRDefault="00603A2C" w:rsidP="00C92D9D">
      <w:pPr>
        <w:pStyle w:val="ListParagraph"/>
        <w:numPr>
          <w:ilvl w:val="0"/>
          <w:numId w:val="2"/>
        </w:numPr>
        <w:jc w:val="both"/>
        <w:rPr>
          <w:rFonts w:ascii="Mija" w:hAnsi="Mija"/>
          <w:lang w:val="nl-NL"/>
        </w:rPr>
      </w:pPr>
      <w:r w:rsidRPr="00603A2C">
        <w:rPr>
          <w:rFonts w:ascii="Mija" w:hAnsi="Mija"/>
          <w:lang w:val="nl-NL"/>
        </w:rPr>
        <w:t>die een woning huren op de private huurmarkt</w:t>
      </w:r>
      <w:r>
        <w:rPr>
          <w:rFonts w:ascii="Mija" w:hAnsi="Mija"/>
          <w:lang w:val="nl-NL"/>
        </w:rPr>
        <w:t>;</w:t>
      </w:r>
    </w:p>
    <w:p w:rsidR="00603A2C" w:rsidRPr="00603A2C" w:rsidRDefault="00603A2C" w:rsidP="00C92D9D">
      <w:pPr>
        <w:pStyle w:val="ListParagraph"/>
        <w:numPr>
          <w:ilvl w:val="0"/>
          <w:numId w:val="2"/>
        </w:numPr>
        <w:jc w:val="both"/>
        <w:rPr>
          <w:rFonts w:ascii="Mija" w:hAnsi="Mija"/>
          <w:lang w:val="nl-NL"/>
        </w:rPr>
      </w:pPr>
      <w:r>
        <w:rPr>
          <w:rFonts w:ascii="Mija" w:hAnsi="Mija"/>
          <w:lang w:val="nl-NL"/>
        </w:rPr>
        <w:t>e</w:t>
      </w:r>
      <w:r w:rsidRPr="00603A2C">
        <w:rPr>
          <w:rFonts w:ascii="Mija" w:hAnsi="Mija"/>
          <w:lang w:val="nl-NL"/>
        </w:rPr>
        <w:t xml:space="preserve">n die </w:t>
      </w:r>
      <w:r>
        <w:rPr>
          <w:rFonts w:ascii="Mija" w:hAnsi="Mija"/>
          <w:lang w:val="nl-NL"/>
        </w:rPr>
        <w:t xml:space="preserve">een </w:t>
      </w:r>
      <w:r w:rsidRPr="00603A2C">
        <w:rPr>
          <w:rFonts w:ascii="Mija" w:hAnsi="Mija"/>
          <w:lang w:val="nl-NL"/>
        </w:rPr>
        <w:t>inkomensverlies te verwerken hebben n.a.</w:t>
      </w:r>
      <w:r w:rsidRPr="00155F5D">
        <w:rPr>
          <w:rFonts w:ascii="Mija" w:hAnsi="Mija"/>
          <w:lang w:val="nl-NL"/>
        </w:rPr>
        <w:t xml:space="preserve">v. </w:t>
      </w:r>
      <w:r w:rsidR="00F4737D" w:rsidRPr="00155F5D">
        <w:rPr>
          <w:rFonts w:ascii="Mija" w:hAnsi="Mija"/>
          <w:lang w:val="nl-NL"/>
        </w:rPr>
        <w:t xml:space="preserve">de </w:t>
      </w:r>
      <w:proofErr w:type="spellStart"/>
      <w:r w:rsidR="00F4737D" w:rsidRPr="00155F5D">
        <w:rPr>
          <w:rFonts w:ascii="Mija" w:hAnsi="Mija"/>
          <w:lang w:val="nl-NL"/>
        </w:rPr>
        <w:t>social</w:t>
      </w:r>
      <w:proofErr w:type="spellEnd"/>
      <w:r w:rsidR="00F4737D" w:rsidRPr="00155F5D">
        <w:rPr>
          <w:rFonts w:ascii="Mija" w:hAnsi="Mija"/>
          <w:lang w:val="nl-NL"/>
        </w:rPr>
        <w:t xml:space="preserve"> </w:t>
      </w:r>
      <w:proofErr w:type="spellStart"/>
      <w:r w:rsidR="00F4737D" w:rsidRPr="00155F5D">
        <w:rPr>
          <w:rFonts w:ascii="Mija" w:hAnsi="Mija"/>
          <w:lang w:val="nl-NL"/>
        </w:rPr>
        <w:t>distancing</w:t>
      </w:r>
      <w:proofErr w:type="spellEnd"/>
      <w:r w:rsidR="00F4737D" w:rsidRPr="00155F5D">
        <w:rPr>
          <w:rFonts w:ascii="Mija" w:hAnsi="Mija"/>
          <w:lang w:val="nl-NL"/>
        </w:rPr>
        <w:t>-maatregelen.</w:t>
      </w:r>
    </w:p>
    <w:p w:rsidR="00603A2C" w:rsidRPr="00FB4F7B" w:rsidRDefault="00603A2C" w:rsidP="00C92D9D">
      <w:pPr>
        <w:jc w:val="both"/>
        <w:rPr>
          <w:rFonts w:ascii="Mija" w:hAnsi="Mija"/>
          <w:lang w:val="nl-NL"/>
        </w:rPr>
      </w:pPr>
    </w:p>
    <w:p w:rsidR="009D7064" w:rsidRPr="009D7064" w:rsidRDefault="009D7064" w:rsidP="00FB6FB9">
      <w:pPr>
        <w:jc w:val="both"/>
        <w:rPr>
          <w:rFonts w:ascii="Mija" w:hAnsi="Mija"/>
          <w:b/>
          <w:bCs/>
          <w:lang w:val="nl-NL"/>
        </w:rPr>
      </w:pPr>
      <w:r w:rsidRPr="009D7064">
        <w:rPr>
          <w:rFonts w:ascii="Mija" w:hAnsi="Mija"/>
          <w:b/>
          <w:bCs/>
          <w:lang w:val="nl-NL"/>
        </w:rPr>
        <w:t xml:space="preserve">Praktisch? </w:t>
      </w:r>
    </w:p>
    <w:p w:rsidR="00FB6FB9" w:rsidRDefault="009D7064" w:rsidP="00C92D9D">
      <w:pPr>
        <w:jc w:val="both"/>
        <w:rPr>
          <w:rFonts w:ascii="Mija" w:hAnsi="Mija"/>
          <w:lang w:val="nl-NL"/>
        </w:rPr>
      </w:pPr>
      <w:r>
        <w:rPr>
          <w:rFonts w:ascii="Mija" w:hAnsi="Mija"/>
          <w:lang w:val="nl-NL"/>
        </w:rPr>
        <w:t xml:space="preserve">De potentiële begunstigden ontvangen in </w:t>
      </w:r>
      <w:r w:rsidR="00A173CD">
        <w:rPr>
          <w:rFonts w:ascii="Mija" w:hAnsi="Mija"/>
          <w:lang w:val="nl-NL"/>
        </w:rPr>
        <w:t>de komende weken</w:t>
      </w:r>
      <w:r w:rsidRPr="00494149">
        <w:rPr>
          <w:rFonts w:ascii="Mija" w:hAnsi="Mija"/>
          <w:lang w:val="nl-NL"/>
        </w:rPr>
        <w:t xml:space="preserve"> een specifieke brief met de nodige informatie om hun aanvraag voor de premie</w:t>
      </w:r>
      <w:r w:rsidR="00A173CD">
        <w:rPr>
          <w:rFonts w:ascii="Mija" w:hAnsi="Mija"/>
          <w:lang w:val="nl-NL"/>
        </w:rPr>
        <w:t xml:space="preserve"> te </w:t>
      </w:r>
      <w:r w:rsidR="00A173CD" w:rsidRPr="00155F5D">
        <w:rPr>
          <w:rFonts w:ascii="Mija" w:hAnsi="Mija"/>
          <w:lang w:val="nl-NL"/>
        </w:rPr>
        <w:t>bevestigen</w:t>
      </w:r>
      <w:r w:rsidRPr="00155F5D">
        <w:rPr>
          <w:rFonts w:ascii="Mija" w:hAnsi="Mija"/>
          <w:lang w:val="nl-NL"/>
        </w:rPr>
        <w:t>.</w:t>
      </w:r>
      <w:r w:rsidR="00FB6FB9">
        <w:rPr>
          <w:rFonts w:ascii="Mija" w:hAnsi="Mija"/>
          <w:lang w:val="nl-NL"/>
        </w:rPr>
        <w:t xml:space="preserve">  </w:t>
      </w:r>
      <w:r w:rsidR="003E45C0">
        <w:rPr>
          <w:rFonts w:ascii="Mija" w:hAnsi="Mija"/>
          <w:lang w:val="nl-NL"/>
        </w:rPr>
        <w:t xml:space="preserve">Zij die geen brief hebben ontvangen, zullen vanaf </w:t>
      </w:r>
      <w:r w:rsidR="006A46DB">
        <w:rPr>
          <w:rFonts w:ascii="Mija" w:hAnsi="Mija"/>
          <w:lang w:val="nl-NL"/>
        </w:rPr>
        <w:t xml:space="preserve">1 </w:t>
      </w:r>
      <w:r w:rsidR="003E45C0">
        <w:rPr>
          <w:rFonts w:ascii="Mija" w:hAnsi="Mija"/>
          <w:lang w:val="nl-NL"/>
        </w:rPr>
        <w:t xml:space="preserve">september t.e.m. 30 december </w:t>
      </w:r>
      <w:r w:rsidR="00F577C0">
        <w:rPr>
          <w:rFonts w:ascii="Mija" w:hAnsi="Mija"/>
          <w:lang w:val="nl-NL"/>
        </w:rPr>
        <w:t xml:space="preserve">2020 </w:t>
      </w:r>
      <w:r w:rsidR="003E45C0">
        <w:rPr>
          <w:rFonts w:ascii="Mija" w:hAnsi="Mija"/>
          <w:lang w:val="nl-NL"/>
        </w:rPr>
        <w:t xml:space="preserve">een aanvraag kunnen indienen.  </w:t>
      </w:r>
    </w:p>
    <w:p w:rsidR="00EF3076" w:rsidRDefault="00EF3076" w:rsidP="00C92D9D">
      <w:pPr>
        <w:jc w:val="both"/>
        <w:rPr>
          <w:rFonts w:ascii="Mija" w:hAnsi="Mija"/>
          <w:lang w:val="nl-NL"/>
        </w:rPr>
      </w:pPr>
    </w:p>
    <w:p w:rsidR="0025054F" w:rsidRPr="0025054F" w:rsidRDefault="009D7064" w:rsidP="00C92D9D">
      <w:pPr>
        <w:jc w:val="both"/>
        <w:rPr>
          <w:rStyle w:val="Hyperlink"/>
          <w:color w:val="auto"/>
          <w:u w:val="none"/>
          <w:lang w:val="nl-NL"/>
        </w:rPr>
      </w:pPr>
      <w:r>
        <w:rPr>
          <w:rFonts w:ascii="Mija" w:hAnsi="Mija"/>
          <w:lang w:val="nl-NL"/>
        </w:rPr>
        <w:t>Concreet zal alles verlopen</w:t>
      </w:r>
      <w:r w:rsidRPr="00F47C06">
        <w:rPr>
          <w:rFonts w:ascii="Mija" w:hAnsi="Mija"/>
          <w:lang w:val="nl-NL"/>
        </w:rPr>
        <w:t xml:space="preserve"> via het </w:t>
      </w:r>
      <w:r w:rsidRPr="00F47C06">
        <w:rPr>
          <w:rFonts w:ascii="Mija" w:hAnsi="Mija"/>
          <w:b/>
          <w:bCs/>
          <w:lang w:val="nl-NL"/>
        </w:rPr>
        <w:t>digitale platform</w:t>
      </w:r>
      <w:r w:rsidR="00452855" w:rsidRPr="00F47C06">
        <w:rPr>
          <w:rFonts w:ascii="Mija" w:hAnsi="Mija"/>
          <w:b/>
          <w:bCs/>
          <w:lang w:val="nl-NL"/>
        </w:rPr>
        <w:t xml:space="preserve"> </w:t>
      </w:r>
      <w:proofErr w:type="spellStart"/>
      <w:r w:rsidRPr="00F47C06">
        <w:rPr>
          <w:rFonts w:ascii="Mija" w:hAnsi="Mija"/>
          <w:b/>
          <w:bCs/>
          <w:lang w:val="nl-NL"/>
        </w:rPr>
        <w:t>MyTax</w:t>
      </w:r>
      <w:proofErr w:type="spellEnd"/>
      <w:r w:rsidR="00452855" w:rsidRPr="00F47C06">
        <w:rPr>
          <w:rFonts w:ascii="Mija" w:hAnsi="Mija"/>
          <w:b/>
          <w:bCs/>
          <w:lang w:val="nl-NL"/>
        </w:rPr>
        <w:t xml:space="preserve">.  </w:t>
      </w:r>
      <w:r w:rsidR="006C0671" w:rsidRPr="00F47C06">
        <w:rPr>
          <w:rFonts w:ascii="Mija" w:hAnsi="Mija"/>
          <w:lang w:val="nl-NL"/>
        </w:rPr>
        <w:t>Via</w:t>
      </w:r>
      <w:r w:rsidR="00452855" w:rsidRPr="00F47C06">
        <w:rPr>
          <w:rFonts w:ascii="Mija" w:hAnsi="Mija"/>
          <w:lang w:val="nl-NL"/>
        </w:rPr>
        <w:t xml:space="preserve"> onderstaande knop kom</w:t>
      </w:r>
      <w:r w:rsidR="006C0671" w:rsidRPr="00F47C06">
        <w:rPr>
          <w:rFonts w:ascii="Mija" w:hAnsi="Mija"/>
          <w:lang w:val="nl-NL"/>
        </w:rPr>
        <w:t xml:space="preserve">t u </w:t>
      </w:r>
      <w:r w:rsidR="00452855" w:rsidRPr="00F47C06">
        <w:rPr>
          <w:rFonts w:ascii="Mija" w:hAnsi="Mija"/>
          <w:lang w:val="nl-NL"/>
        </w:rPr>
        <w:t xml:space="preserve"> meteen op </w:t>
      </w:r>
      <w:hyperlink r:id="rId5" w:history="1">
        <w:r w:rsidR="00346CAC" w:rsidRPr="00603A2C">
          <w:rPr>
            <w:rStyle w:val="Hyperlink"/>
            <w:color w:val="auto"/>
            <w:lang w:val="nl-NL"/>
          </w:rPr>
          <w:t>www.mytax.brussels</w:t>
        </w:r>
      </w:hyperlink>
      <w:r w:rsidR="00603A2C" w:rsidRPr="0025054F">
        <w:rPr>
          <w:rStyle w:val="Hyperlink"/>
          <w:color w:val="auto"/>
          <w:u w:val="none"/>
          <w:lang w:val="nl-NL"/>
        </w:rPr>
        <w:t>.</w:t>
      </w:r>
      <w:r w:rsidR="0025054F" w:rsidRPr="0025054F">
        <w:rPr>
          <w:rStyle w:val="Hyperlink"/>
          <w:color w:val="auto"/>
          <w:u w:val="none"/>
          <w:lang w:val="nl-NL"/>
        </w:rPr>
        <w:t xml:space="preserve"> </w:t>
      </w:r>
    </w:p>
    <w:p w:rsidR="00452855" w:rsidRDefault="00452855" w:rsidP="00C92D9D">
      <w:pPr>
        <w:jc w:val="both"/>
        <w:rPr>
          <w:rFonts w:ascii="Mija" w:hAnsi="Mija"/>
          <w:lang w:val="nl-NL"/>
        </w:rPr>
      </w:pPr>
      <w:r w:rsidRPr="00452855">
        <w:rPr>
          <w:rStyle w:val="Hyperlink"/>
          <w:lang w:val="nl-NL"/>
        </w:rPr>
        <w:t xml:space="preserve"> </w:t>
      </w:r>
    </w:p>
    <w:p w:rsidR="009D7064" w:rsidRDefault="008E3A05" w:rsidP="008E3A05">
      <w:pPr>
        <w:ind w:left="2160" w:firstLine="720"/>
        <w:jc w:val="both"/>
        <w:rPr>
          <w:rFonts w:ascii="Mija" w:hAnsi="Mija"/>
          <w:lang w:val="nl-NL"/>
        </w:rPr>
      </w:pPr>
      <w:r>
        <w:rPr>
          <w:noProof/>
        </w:rPr>
        <w:drawing>
          <wp:inline distT="0" distB="0" distL="0" distR="0" wp14:anchorId="6C870F45" wp14:editId="1461AF5F">
            <wp:extent cx="2094043" cy="632460"/>
            <wp:effectExtent l="0" t="0" r="1905" b="0"/>
            <wp:docPr id="17" name="Picture 1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80" cy="63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064" w:rsidRDefault="009D7064" w:rsidP="009D7064">
      <w:pPr>
        <w:jc w:val="both"/>
        <w:rPr>
          <w:rFonts w:ascii="Mija" w:hAnsi="Mija"/>
          <w:b/>
          <w:bCs/>
          <w:sz w:val="32"/>
          <w:szCs w:val="32"/>
          <w:lang w:val="nl-NL"/>
        </w:rPr>
      </w:pPr>
    </w:p>
    <w:p w:rsidR="00DB7266" w:rsidRPr="00155F5D" w:rsidRDefault="00DB7266" w:rsidP="00C92D9D">
      <w:pPr>
        <w:jc w:val="both"/>
        <w:rPr>
          <w:rFonts w:ascii="Mija" w:hAnsi="Mija"/>
          <w:lang w:val="nl-NL"/>
        </w:rPr>
      </w:pPr>
      <w:r w:rsidRPr="00155F5D">
        <w:rPr>
          <w:rFonts w:ascii="Mija" w:hAnsi="Mija"/>
          <w:lang w:val="nl-NL"/>
        </w:rPr>
        <w:t>We zijn er ons van bewust dat u</w:t>
      </w:r>
      <w:r w:rsidR="009D7064" w:rsidRPr="00155F5D">
        <w:rPr>
          <w:rFonts w:ascii="Mija" w:hAnsi="Mija"/>
          <w:lang w:val="nl-NL"/>
        </w:rPr>
        <w:t xml:space="preserve"> </w:t>
      </w:r>
      <w:r w:rsidR="00155F5D" w:rsidRPr="00155F5D">
        <w:rPr>
          <w:rFonts w:ascii="Mija" w:hAnsi="Mija"/>
          <w:lang w:val="nl-NL"/>
        </w:rPr>
        <w:t xml:space="preserve">als </w:t>
      </w:r>
      <w:r w:rsidRPr="00155F5D">
        <w:rPr>
          <w:rFonts w:ascii="Mija" w:hAnsi="Mija"/>
          <w:lang w:val="nl-NL"/>
        </w:rPr>
        <w:t xml:space="preserve">organisatie </w:t>
      </w:r>
      <w:r w:rsidR="00155F5D" w:rsidRPr="00155F5D">
        <w:rPr>
          <w:rFonts w:ascii="Mija" w:hAnsi="Mija"/>
          <w:lang w:val="nl-NL"/>
        </w:rPr>
        <w:t>goed wenst te communiceren met uw</w:t>
      </w:r>
      <w:r w:rsidRPr="00155F5D">
        <w:rPr>
          <w:rFonts w:ascii="Mija" w:hAnsi="Mija"/>
          <w:lang w:val="nl-NL"/>
        </w:rPr>
        <w:t xml:space="preserve"> doelpubliek</w:t>
      </w:r>
      <w:r w:rsidR="00155F5D" w:rsidRPr="00155F5D">
        <w:rPr>
          <w:rFonts w:ascii="Mija" w:hAnsi="Mija"/>
          <w:lang w:val="nl-NL"/>
        </w:rPr>
        <w:t>.</w:t>
      </w:r>
      <w:r w:rsidRPr="00155F5D">
        <w:rPr>
          <w:rFonts w:ascii="Mija" w:hAnsi="Mija"/>
          <w:lang w:val="nl-NL"/>
        </w:rPr>
        <w:t xml:space="preserve">  Mogen we u</w:t>
      </w:r>
      <w:r w:rsidR="00EF3076" w:rsidRPr="00155F5D">
        <w:rPr>
          <w:rFonts w:ascii="Mija" w:hAnsi="Mija"/>
          <w:lang w:val="nl-NL"/>
        </w:rPr>
        <w:t xml:space="preserve"> dan ook </w:t>
      </w:r>
      <w:r w:rsidRPr="00155F5D">
        <w:rPr>
          <w:rFonts w:ascii="Mija" w:hAnsi="Mija"/>
          <w:lang w:val="nl-NL"/>
        </w:rPr>
        <w:t xml:space="preserve"> vragen om</w:t>
      </w:r>
      <w:r w:rsidR="00726831" w:rsidRPr="00155F5D">
        <w:rPr>
          <w:rFonts w:ascii="Mija" w:hAnsi="Mija"/>
          <w:lang w:val="nl-NL"/>
        </w:rPr>
        <w:t>, als partner,</w:t>
      </w:r>
      <w:r w:rsidRPr="00155F5D">
        <w:rPr>
          <w:rFonts w:ascii="Mija" w:hAnsi="Mija"/>
          <w:lang w:val="nl-NL"/>
        </w:rPr>
        <w:t xml:space="preserve"> </w:t>
      </w:r>
      <w:r w:rsidR="009D7064" w:rsidRPr="00155F5D">
        <w:rPr>
          <w:rFonts w:ascii="Mija" w:hAnsi="Mija"/>
          <w:lang w:val="nl-NL"/>
        </w:rPr>
        <w:t xml:space="preserve">de informatie </w:t>
      </w:r>
      <w:r w:rsidRPr="00155F5D">
        <w:rPr>
          <w:rFonts w:ascii="Mija" w:hAnsi="Mija"/>
          <w:lang w:val="nl-NL"/>
        </w:rPr>
        <w:t xml:space="preserve">te </w:t>
      </w:r>
      <w:r w:rsidR="009D7064" w:rsidRPr="00155F5D">
        <w:rPr>
          <w:rFonts w:ascii="Mija" w:hAnsi="Mija"/>
          <w:lang w:val="nl-NL"/>
        </w:rPr>
        <w:t>helpen verspreiden</w:t>
      </w:r>
      <w:r w:rsidR="00FB6FB9" w:rsidRPr="00155F5D">
        <w:rPr>
          <w:rFonts w:ascii="Mija" w:hAnsi="Mija"/>
          <w:lang w:val="nl-NL"/>
        </w:rPr>
        <w:t xml:space="preserve"> via uw communicatiekanalen</w:t>
      </w:r>
      <w:r w:rsidR="002E6C52">
        <w:rPr>
          <w:rFonts w:ascii="Mija" w:hAnsi="Mija"/>
          <w:lang w:val="nl-NL"/>
        </w:rPr>
        <w:t xml:space="preserve">? </w:t>
      </w:r>
      <w:r w:rsidRPr="00155F5D">
        <w:rPr>
          <w:rFonts w:ascii="Mija" w:hAnsi="Mija"/>
          <w:lang w:val="nl-NL"/>
        </w:rPr>
        <w:t>Een</w:t>
      </w:r>
      <w:r w:rsidRPr="00155F5D">
        <w:rPr>
          <w:rFonts w:ascii="Mija" w:hAnsi="Mija"/>
          <w:b/>
          <w:bCs/>
          <w:lang w:val="nl-NL"/>
        </w:rPr>
        <w:t xml:space="preserve"> communicatiekit</w:t>
      </w:r>
      <w:r w:rsidRPr="00155F5D">
        <w:rPr>
          <w:rFonts w:ascii="Mija" w:hAnsi="Mija"/>
          <w:lang w:val="nl-NL"/>
        </w:rPr>
        <w:t xml:space="preserve"> is </w:t>
      </w:r>
      <w:r w:rsidRPr="00155F5D">
        <w:rPr>
          <w:rFonts w:ascii="Mija" w:hAnsi="Mija"/>
          <w:u w:val="single"/>
          <w:lang w:val="nl-NL"/>
        </w:rPr>
        <w:t>hier</w:t>
      </w:r>
      <w:r w:rsidRPr="00155F5D">
        <w:rPr>
          <w:rFonts w:ascii="Mija" w:hAnsi="Mija"/>
          <w:lang w:val="nl-NL"/>
        </w:rPr>
        <w:t xml:space="preserve"> beschikbaar.  </w:t>
      </w:r>
      <w:r w:rsidR="00F41881">
        <w:rPr>
          <w:rFonts w:ascii="Mija" w:hAnsi="Mija"/>
          <w:lang w:val="nl-NL"/>
        </w:rPr>
        <w:t xml:space="preserve">U vindt er ook een video die </w:t>
      </w:r>
      <w:r w:rsidR="003E1133">
        <w:rPr>
          <w:rFonts w:ascii="Mija" w:hAnsi="Mija"/>
          <w:lang w:val="nl-NL"/>
        </w:rPr>
        <w:t xml:space="preserve">nuttig </w:t>
      </w:r>
      <w:r w:rsidR="00F41881">
        <w:rPr>
          <w:rFonts w:ascii="Mija" w:hAnsi="Mija"/>
          <w:lang w:val="nl-NL"/>
        </w:rPr>
        <w:t xml:space="preserve">kan </w:t>
      </w:r>
      <w:r w:rsidR="003E1133">
        <w:rPr>
          <w:rFonts w:ascii="Mija" w:hAnsi="Mija"/>
          <w:lang w:val="nl-NL"/>
        </w:rPr>
        <w:t>zijn</w:t>
      </w:r>
      <w:r w:rsidR="00F41881">
        <w:rPr>
          <w:rFonts w:ascii="Mija" w:hAnsi="Mija"/>
          <w:lang w:val="nl-NL"/>
        </w:rPr>
        <w:t xml:space="preserve"> </w:t>
      </w:r>
      <w:r w:rsidR="00F41881" w:rsidRPr="000B1B4F">
        <w:rPr>
          <w:rFonts w:ascii="Mija" w:hAnsi="Mija"/>
          <w:lang w:val="nl-NL"/>
        </w:rPr>
        <w:t>a</w:t>
      </w:r>
      <w:r w:rsidR="00155F5D" w:rsidRPr="000B1B4F">
        <w:rPr>
          <w:rFonts w:ascii="Mija" w:hAnsi="Mija"/>
          <w:lang w:val="nl-NL"/>
        </w:rPr>
        <w:t>ls u vragen ontvangt</w:t>
      </w:r>
      <w:r w:rsidRPr="000B1B4F">
        <w:rPr>
          <w:rFonts w:ascii="Mija" w:hAnsi="Mija"/>
          <w:lang w:val="nl-NL"/>
        </w:rPr>
        <w:t xml:space="preserve"> rond </w:t>
      </w:r>
      <w:proofErr w:type="spellStart"/>
      <w:r w:rsidRPr="000B1B4F">
        <w:rPr>
          <w:rFonts w:ascii="Mija" w:hAnsi="Mija"/>
          <w:lang w:val="nl-NL"/>
        </w:rPr>
        <w:t>MyTax</w:t>
      </w:r>
      <w:proofErr w:type="spellEnd"/>
      <w:r w:rsidR="00F41881" w:rsidRPr="000B1B4F">
        <w:rPr>
          <w:rFonts w:ascii="Mija" w:hAnsi="Mija"/>
          <w:lang w:val="nl-NL"/>
        </w:rPr>
        <w:t>.</w:t>
      </w:r>
    </w:p>
    <w:p w:rsidR="009D7064" w:rsidRPr="00155F5D" w:rsidRDefault="009D7064" w:rsidP="00DB7266">
      <w:pPr>
        <w:jc w:val="both"/>
        <w:rPr>
          <w:rFonts w:ascii="Mija" w:hAnsi="Mija"/>
          <w:lang w:val="nl-NL"/>
        </w:rPr>
      </w:pPr>
    </w:p>
    <w:p w:rsidR="00C84C28" w:rsidRPr="00155F5D" w:rsidRDefault="00154934" w:rsidP="00FB6FB9">
      <w:pPr>
        <w:jc w:val="both"/>
        <w:rPr>
          <w:rFonts w:ascii="Mija" w:hAnsi="Mija"/>
          <w:lang w:val="nl-NL"/>
        </w:rPr>
      </w:pPr>
      <w:r w:rsidRPr="00155F5D">
        <w:rPr>
          <w:rFonts w:ascii="Mija" w:hAnsi="Mija"/>
          <w:lang w:val="nl-NL"/>
        </w:rPr>
        <w:t xml:space="preserve">Wenst u met </w:t>
      </w:r>
      <w:r w:rsidR="00873400" w:rsidRPr="00155F5D">
        <w:rPr>
          <w:rFonts w:ascii="Mija" w:hAnsi="Mija"/>
          <w:lang w:val="nl-NL"/>
        </w:rPr>
        <w:t>ons samen te werken</w:t>
      </w:r>
      <w:r w:rsidR="00C84C28" w:rsidRPr="00155F5D">
        <w:rPr>
          <w:rFonts w:ascii="Mija" w:hAnsi="Mija"/>
          <w:lang w:val="nl-NL"/>
        </w:rPr>
        <w:t xml:space="preserve">? Laat het ons dan weten </w:t>
      </w:r>
      <w:r w:rsidR="00873400" w:rsidRPr="00155F5D">
        <w:rPr>
          <w:rFonts w:ascii="Mija" w:hAnsi="Mija"/>
          <w:lang w:val="nl-NL"/>
        </w:rPr>
        <w:t>in antwoord op deze mail.</w:t>
      </w:r>
      <w:r w:rsidR="00C84C28" w:rsidRPr="00155F5D">
        <w:rPr>
          <w:rFonts w:ascii="Mija" w:hAnsi="Mija"/>
          <w:lang w:val="nl-NL"/>
        </w:rPr>
        <w:t xml:space="preserve"> </w:t>
      </w:r>
    </w:p>
    <w:p w:rsidR="00C84C28" w:rsidRPr="00155F5D" w:rsidRDefault="00C84C28" w:rsidP="00FB6FB9">
      <w:pPr>
        <w:jc w:val="both"/>
        <w:rPr>
          <w:rFonts w:ascii="Mija" w:hAnsi="Mija"/>
          <w:lang w:val="nl-NL"/>
        </w:rPr>
      </w:pPr>
    </w:p>
    <w:p w:rsidR="009D7064" w:rsidRDefault="004C3844" w:rsidP="00FB6FB9">
      <w:pPr>
        <w:jc w:val="both"/>
        <w:rPr>
          <w:rFonts w:ascii="Mija" w:hAnsi="Mija"/>
          <w:lang w:val="nl-NL"/>
        </w:rPr>
      </w:pPr>
      <w:r>
        <w:rPr>
          <w:rFonts w:ascii="Mija" w:hAnsi="Mija"/>
          <w:lang w:val="nl-NL"/>
        </w:rPr>
        <w:t>W</w:t>
      </w:r>
      <w:r w:rsidR="00FB6FB9">
        <w:rPr>
          <w:rFonts w:ascii="Mija" w:hAnsi="Mija"/>
          <w:lang w:val="nl-NL"/>
        </w:rPr>
        <w:t xml:space="preserve">e </w:t>
      </w:r>
      <w:r w:rsidR="009D7064" w:rsidRPr="008E5CC3">
        <w:rPr>
          <w:rFonts w:ascii="Mija" w:hAnsi="Mija"/>
          <w:lang w:val="nl-NL"/>
        </w:rPr>
        <w:t xml:space="preserve">danken </w:t>
      </w:r>
      <w:r w:rsidR="009D7064">
        <w:rPr>
          <w:rFonts w:ascii="Mija" w:hAnsi="Mija"/>
          <w:lang w:val="nl-NL"/>
        </w:rPr>
        <w:t>u</w:t>
      </w:r>
      <w:r w:rsidR="009D7064" w:rsidRPr="008E5CC3">
        <w:rPr>
          <w:rFonts w:ascii="Mija" w:hAnsi="Mija"/>
          <w:lang w:val="nl-NL"/>
        </w:rPr>
        <w:t xml:space="preserve"> alvast voor de </w:t>
      </w:r>
      <w:r w:rsidR="00873400">
        <w:rPr>
          <w:rFonts w:ascii="Mija" w:hAnsi="Mija"/>
          <w:lang w:val="nl-NL"/>
        </w:rPr>
        <w:t>mede</w:t>
      </w:r>
      <w:r w:rsidR="009D7064" w:rsidRPr="008E5CC3">
        <w:rPr>
          <w:rFonts w:ascii="Mija" w:hAnsi="Mija"/>
          <w:lang w:val="nl-NL"/>
        </w:rPr>
        <w:t>werking.</w:t>
      </w:r>
    </w:p>
    <w:p w:rsidR="00FB6FB9" w:rsidRDefault="00FB6FB9" w:rsidP="00FB6FB9">
      <w:pPr>
        <w:jc w:val="both"/>
        <w:rPr>
          <w:rFonts w:ascii="Mija" w:hAnsi="Mija"/>
          <w:lang w:val="nl-NL"/>
        </w:rPr>
      </w:pPr>
    </w:p>
    <w:p w:rsidR="009D7064" w:rsidRDefault="009D7064" w:rsidP="00FB6FB9">
      <w:pPr>
        <w:jc w:val="both"/>
        <w:rPr>
          <w:rFonts w:ascii="Mija" w:hAnsi="Mija"/>
          <w:lang w:val="nl-NL"/>
        </w:rPr>
      </w:pPr>
    </w:p>
    <w:p w:rsidR="009D7064" w:rsidRPr="00F64B51" w:rsidRDefault="009D7064" w:rsidP="00FB6FB9">
      <w:pPr>
        <w:jc w:val="both"/>
        <w:rPr>
          <w:rFonts w:ascii="Mija" w:hAnsi="Mija"/>
          <w:lang w:val="nl-NL"/>
        </w:rPr>
      </w:pPr>
    </w:p>
    <w:p w:rsidR="009D7064" w:rsidRPr="000B1B4F" w:rsidRDefault="000B1B4F" w:rsidP="00FB6FB9">
      <w:pPr>
        <w:jc w:val="both"/>
        <w:rPr>
          <w:rFonts w:ascii="Mija" w:hAnsi="Mija"/>
          <w:lang w:val="nl-NL"/>
        </w:rPr>
      </w:pPr>
      <w:r w:rsidRPr="000B1B4F">
        <w:rPr>
          <w:rFonts w:ascii="Mija" w:hAnsi="Mija"/>
          <w:lang w:val="nl-NL"/>
        </w:rPr>
        <w:t>Sylvie De Gryse</w:t>
      </w:r>
      <w:bookmarkStart w:id="1" w:name="_GoBack"/>
      <w:bookmarkEnd w:id="1"/>
    </w:p>
    <w:p w:rsidR="000B1B4F" w:rsidRPr="000B1B4F" w:rsidRDefault="000B1B4F" w:rsidP="00FB6FB9">
      <w:pPr>
        <w:jc w:val="both"/>
        <w:rPr>
          <w:rFonts w:ascii="Mija" w:hAnsi="Mija"/>
          <w:lang w:val="nl-NL"/>
        </w:rPr>
      </w:pPr>
      <w:r w:rsidRPr="000B1B4F">
        <w:rPr>
          <w:rFonts w:ascii="Mija" w:hAnsi="Mija"/>
          <w:lang w:val="nl-NL"/>
        </w:rPr>
        <w:t>Attaché communicatie</w:t>
      </w:r>
    </w:p>
    <w:p w:rsidR="009D7064" w:rsidRPr="000B1B4F" w:rsidRDefault="009D7064" w:rsidP="00FB6FB9">
      <w:pPr>
        <w:jc w:val="both"/>
        <w:rPr>
          <w:rFonts w:ascii="Mija" w:hAnsi="Mija"/>
          <w:lang w:val="nl-NL"/>
        </w:rPr>
      </w:pPr>
    </w:p>
    <w:p w:rsidR="009D7064" w:rsidRDefault="009D7064" w:rsidP="00FB6FB9">
      <w:pPr>
        <w:jc w:val="both"/>
        <w:rPr>
          <w:rFonts w:ascii="Mija" w:hAnsi="Mija"/>
          <w:lang w:val="nl-NL"/>
        </w:rPr>
      </w:pPr>
    </w:p>
    <w:p w:rsidR="009D7064" w:rsidRDefault="009D7064">
      <w:pPr>
        <w:rPr>
          <w:lang w:val="nl-NL"/>
        </w:rPr>
      </w:pPr>
    </w:p>
    <w:p w:rsidR="009D7064" w:rsidRPr="009D7064" w:rsidRDefault="009D7064">
      <w:pPr>
        <w:rPr>
          <w:lang w:val="nl-NL"/>
        </w:rPr>
      </w:pPr>
    </w:p>
    <w:sectPr w:rsidR="009D7064" w:rsidRPr="009D7064" w:rsidSect="00A7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j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7E12"/>
    <w:multiLevelType w:val="hybridMultilevel"/>
    <w:tmpl w:val="B372AF9E"/>
    <w:lvl w:ilvl="0" w:tplc="3A5A20BC">
      <w:numFmt w:val="bullet"/>
      <w:lvlText w:val="-"/>
      <w:lvlJc w:val="left"/>
      <w:pPr>
        <w:ind w:left="720" w:hanging="360"/>
      </w:pPr>
      <w:rPr>
        <w:rFonts w:ascii="Mija" w:eastAsiaTheme="minorHAnsi" w:hAnsi="Mij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1084C"/>
    <w:multiLevelType w:val="hybridMultilevel"/>
    <w:tmpl w:val="4C3AB808"/>
    <w:lvl w:ilvl="0" w:tplc="3A5A20BC">
      <w:numFmt w:val="bullet"/>
      <w:lvlText w:val="-"/>
      <w:lvlJc w:val="left"/>
      <w:pPr>
        <w:ind w:left="720" w:hanging="360"/>
      </w:pPr>
      <w:rPr>
        <w:rFonts w:ascii="Mija" w:eastAsiaTheme="minorHAnsi" w:hAnsi="Mija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64"/>
    <w:rsid w:val="000B1B4F"/>
    <w:rsid w:val="000E7DEE"/>
    <w:rsid w:val="00154934"/>
    <w:rsid w:val="00155F5D"/>
    <w:rsid w:val="00220E1E"/>
    <w:rsid w:val="0025054F"/>
    <w:rsid w:val="00296AE3"/>
    <w:rsid w:val="002C2AB5"/>
    <w:rsid w:val="002E6C52"/>
    <w:rsid w:val="00346CAC"/>
    <w:rsid w:val="003E1133"/>
    <w:rsid w:val="003E45C0"/>
    <w:rsid w:val="00452855"/>
    <w:rsid w:val="004C3844"/>
    <w:rsid w:val="0050343E"/>
    <w:rsid w:val="00603A2C"/>
    <w:rsid w:val="00611B14"/>
    <w:rsid w:val="00634C44"/>
    <w:rsid w:val="00673139"/>
    <w:rsid w:val="006A46DB"/>
    <w:rsid w:val="006C0671"/>
    <w:rsid w:val="00726831"/>
    <w:rsid w:val="00816135"/>
    <w:rsid w:val="00873400"/>
    <w:rsid w:val="008E3A05"/>
    <w:rsid w:val="009126AD"/>
    <w:rsid w:val="009D7064"/>
    <w:rsid w:val="00A173CD"/>
    <w:rsid w:val="00A7027B"/>
    <w:rsid w:val="00A72C53"/>
    <w:rsid w:val="00B022C2"/>
    <w:rsid w:val="00BA0847"/>
    <w:rsid w:val="00BE0249"/>
    <w:rsid w:val="00BF7425"/>
    <w:rsid w:val="00C84C28"/>
    <w:rsid w:val="00C92D9D"/>
    <w:rsid w:val="00D03187"/>
    <w:rsid w:val="00DB7266"/>
    <w:rsid w:val="00DE3AF1"/>
    <w:rsid w:val="00E77C45"/>
    <w:rsid w:val="00ED2BFA"/>
    <w:rsid w:val="00EE3900"/>
    <w:rsid w:val="00EF3076"/>
    <w:rsid w:val="00F302AA"/>
    <w:rsid w:val="00F41881"/>
    <w:rsid w:val="00F4737D"/>
    <w:rsid w:val="00F47C06"/>
    <w:rsid w:val="00F5341D"/>
    <w:rsid w:val="00F577C0"/>
    <w:rsid w:val="00F65357"/>
    <w:rsid w:val="00FB4F7B"/>
    <w:rsid w:val="00FB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3A4B"/>
  <w15:chartTrackingRefBased/>
  <w15:docId w15:val="{F82C9FD0-E919-41DA-8E5C-A77AF8FF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706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C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C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tax.brussels/nl" TargetMode="External"/><Relationship Id="rId5" Type="http://schemas.openxmlformats.org/officeDocument/2006/relationships/hyperlink" Target="http://www.mytax.brusse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Gryse Sylvie</dc:creator>
  <cp:keywords/>
  <dc:description/>
  <cp:lastModifiedBy>De Gryse Sylvie</cp:lastModifiedBy>
  <cp:revision>9</cp:revision>
  <dcterms:created xsi:type="dcterms:W3CDTF">2020-06-29T09:17:00Z</dcterms:created>
  <dcterms:modified xsi:type="dcterms:W3CDTF">2020-06-29T14:34:00Z</dcterms:modified>
</cp:coreProperties>
</file>